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5C471" w14:textId="77777777" w:rsidR="00A05486" w:rsidRDefault="00A05486" w:rsidP="00DF3D19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5C787299" w14:textId="7C334FE5" w:rsidR="000F73B6" w:rsidRPr="00D4371A" w:rsidRDefault="00D56967" w:rsidP="00DF3D19">
      <w:pPr>
        <w:jc w:val="both"/>
        <w:rPr>
          <w:rFonts w:cs="Arial"/>
          <w:b/>
          <w:sz w:val="28"/>
        </w:rPr>
      </w:pPr>
      <w:proofErr w:type="spellStart"/>
      <w:r w:rsidRPr="00D4371A">
        <w:rPr>
          <w:rFonts w:cs="Arial"/>
          <w:b/>
          <w:sz w:val="28"/>
        </w:rPr>
        <w:t>Pimprléto</w:t>
      </w:r>
      <w:proofErr w:type="spellEnd"/>
      <w:r w:rsidRPr="00D4371A">
        <w:rPr>
          <w:rFonts w:cs="Arial"/>
          <w:b/>
          <w:sz w:val="28"/>
        </w:rPr>
        <w:t xml:space="preserve"> opět přinese kulturní program pro děti i během divadelních prázdnin</w:t>
      </w:r>
    </w:p>
    <w:p w14:paraId="69101A8E" w14:textId="77777777" w:rsidR="00691A48" w:rsidRDefault="00691A48" w:rsidP="00DF3D19">
      <w:pPr>
        <w:jc w:val="both"/>
        <w:rPr>
          <w:rFonts w:cs="Arial"/>
          <w:b/>
          <w:sz w:val="24"/>
          <w:szCs w:val="20"/>
        </w:rPr>
      </w:pPr>
    </w:p>
    <w:p w14:paraId="1189237C" w14:textId="5CC978DD" w:rsidR="00613E5A" w:rsidRDefault="00613E5A" w:rsidP="00DF3D19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18. 7. 2024, Ostrava</w:t>
      </w:r>
    </w:p>
    <w:p w14:paraId="50D71034" w14:textId="1A0EE252" w:rsidR="00613E5A" w:rsidRDefault="00613E5A" w:rsidP="00DF3D19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 xml:space="preserve">Divadlo loutek Ostrava opět obohatí prázdninový kulturní program v centru Ostravy. Od 21. července do 18. srpna bude probíhat oblíbený festival </w:t>
      </w:r>
      <w:proofErr w:type="spellStart"/>
      <w:r>
        <w:rPr>
          <w:rFonts w:cs="Arial"/>
          <w:b/>
          <w:sz w:val="24"/>
          <w:szCs w:val="20"/>
        </w:rPr>
        <w:t>Pimprléto</w:t>
      </w:r>
      <w:proofErr w:type="spellEnd"/>
      <w:r>
        <w:rPr>
          <w:rFonts w:cs="Arial"/>
          <w:b/>
          <w:sz w:val="24"/>
          <w:szCs w:val="20"/>
        </w:rPr>
        <w:t>. Kromě pohádek, koncertů a dílen proběhnout také dva Art Campy</w:t>
      </w:r>
      <w:r w:rsidR="001D1A0F">
        <w:rPr>
          <w:rFonts w:cs="Arial"/>
          <w:b/>
          <w:sz w:val="24"/>
          <w:szCs w:val="20"/>
        </w:rPr>
        <w:t xml:space="preserve"> a výstava loutek</w:t>
      </w:r>
      <w:r>
        <w:rPr>
          <w:rFonts w:cs="Arial"/>
          <w:b/>
          <w:sz w:val="24"/>
          <w:szCs w:val="20"/>
        </w:rPr>
        <w:t>.</w:t>
      </w:r>
    </w:p>
    <w:p w14:paraId="0567FE17" w14:textId="6DC303ED" w:rsidR="001D1A0F" w:rsidRPr="00D56967" w:rsidRDefault="00613E5A" w:rsidP="001D1A0F">
      <w:pPr>
        <w:jc w:val="both"/>
        <w:rPr>
          <w:rFonts w:cs="Arial"/>
          <w:bCs/>
        </w:rPr>
      </w:pPr>
      <w:proofErr w:type="spellStart"/>
      <w:r w:rsidRPr="00D56967">
        <w:rPr>
          <w:rFonts w:cs="Arial"/>
          <w:bCs/>
        </w:rPr>
        <w:t>Pimprléto</w:t>
      </w:r>
      <w:proofErr w:type="spellEnd"/>
      <w:r w:rsidRPr="00D56967">
        <w:rPr>
          <w:rFonts w:cs="Arial"/>
          <w:bCs/>
        </w:rPr>
        <w:t xml:space="preserve"> odstartuje v neděli 21. července </w:t>
      </w:r>
      <w:r w:rsidR="00DD7E17">
        <w:rPr>
          <w:rFonts w:cs="Arial"/>
          <w:bCs/>
        </w:rPr>
        <w:t>v</w:t>
      </w:r>
      <w:r w:rsidR="001D1A0F" w:rsidRPr="00D56967">
        <w:rPr>
          <w:rFonts w:cs="Arial"/>
          <w:bCs/>
        </w:rPr>
        <w:t xml:space="preserve"> 16 hodin </w:t>
      </w:r>
      <w:r w:rsidRPr="00D56967">
        <w:rPr>
          <w:rFonts w:cs="Arial"/>
          <w:b/>
        </w:rPr>
        <w:t>Jarmarkem loutkářských nápadů</w:t>
      </w:r>
      <w:r w:rsidRPr="00D56967">
        <w:rPr>
          <w:rFonts w:cs="Arial"/>
          <w:bCs/>
        </w:rPr>
        <w:t>. V okolí divadla bude</w:t>
      </w:r>
      <w:r w:rsidR="001D1A0F" w:rsidRPr="00D56967">
        <w:rPr>
          <w:rFonts w:cs="Arial"/>
          <w:bCs/>
        </w:rPr>
        <w:t xml:space="preserve"> připraveno</w:t>
      </w:r>
      <w:r w:rsidRPr="00D56967">
        <w:rPr>
          <w:rFonts w:cs="Arial"/>
          <w:bCs/>
        </w:rPr>
        <w:t xml:space="preserve"> několik stanovišť, na kterých bude možné vyrobit jednoduchou loutku, </w:t>
      </w:r>
      <w:r w:rsidR="001D1A0F" w:rsidRPr="00D56967">
        <w:rPr>
          <w:rFonts w:cs="Arial"/>
          <w:bCs/>
        </w:rPr>
        <w:t>pro malé návštěvníky bude k dispozici oblíbené hrací "</w:t>
      </w:r>
      <w:proofErr w:type="spellStart"/>
      <w:r w:rsidR="001D1A0F" w:rsidRPr="00D56967">
        <w:rPr>
          <w:rFonts w:cs="Arial"/>
          <w:bCs/>
        </w:rPr>
        <w:t>dřeviště</w:t>
      </w:r>
      <w:proofErr w:type="spellEnd"/>
      <w:r w:rsidR="001D1A0F" w:rsidRPr="00D56967">
        <w:rPr>
          <w:rFonts w:cs="Arial"/>
          <w:bCs/>
        </w:rPr>
        <w:t xml:space="preserve">" z </w:t>
      </w:r>
      <w:proofErr w:type="spellStart"/>
      <w:r w:rsidR="001D1A0F" w:rsidRPr="00D56967">
        <w:rPr>
          <w:rFonts w:cs="Arial"/>
          <w:bCs/>
        </w:rPr>
        <w:t>Bato</w:t>
      </w:r>
      <w:proofErr w:type="spellEnd"/>
      <w:r w:rsidR="001D1A0F" w:rsidRPr="00D56967">
        <w:rPr>
          <w:rFonts w:cs="Arial"/>
          <w:bCs/>
        </w:rPr>
        <w:t xml:space="preserve"> a Lato, pro odvážné k vyzkoušení </w:t>
      </w:r>
      <w:proofErr w:type="spellStart"/>
      <w:r w:rsidR="001D1A0F" w:rsidRPr="00D56967">
        <w:rPr>
          <w:rFonts w:cs="Arial"/>
          <w:bCs/>
        </w:rPr>
        <w:t>slack</w:t>
      </w:r>
      <w:proofErr w:type="spellEnd"/>
      <w:r w:rsidR="001D1A0F" w:rsidRPr="00D56967">
        <w:rPr>
          <w:rFonts w:cs="Arial"/>
          <w:bCs/>
        </w:rPr>
        <w:t xml:space="preserve">-line a mnoho dalších aktivit. V amfiteátru pro děti od 3 let zahraje v 17 hodin </w:t>
      </w:r>
      <w:r w:rsidR="001D1A0F" w:rsidRPr="00D56967">
        <w:rPr>
          <w:rFonts w:cs="Arial"/>
          <w:b/>
        </w:rPr>
        <w:t>Divadlo Mikro-</w:t>
      </w:r>
      <w:proofErr w:type="spellStart"/>
      <w:r w:rsidR="001D1A0F" w:rsidRPr="00D56967">
        <w:rPr>
          <w:rFonts w:cs="Arial"/>
          <w:b/>
        </w:rPr>
        <w:t>teatro</w:t>
      </w:r>
      <w:proofErr w:type="spellEnd"/>
      <w:r w:rsidR="001D1A0F" w:rsidRPr="00D56967">
        <w:rPr>
          <w:rFonts w:cs="Arial"/>
          <w:bCs/>
        </w:rPr>
        <w:t xml:space="preserve"> představení </w:t>
      </w:r>
      <w:proofErr w:type="spellStart"/>
      <w:r w:rsidR="001D1A0F" w:rsidRPr="00D56967">
        <w:rPr>
          <w:rFonts w:cs="Arial"/>
          <w:bCs/>
        </w:rPr>
        <w:t>M</w:t>
      </w:r>
      <w:r w:rsidR="00D56967" w:rsidRPr="00D56967">
        <w:rPr>
          <w:rFonts w:cs="Arial"/>
          <w:bCs/>
        </w:rPr>
        <w:t>adremonte</w:t>
      </w:r>
      <w:proofErr w:type="spellEnd"/>
      <w:r w:rsidR="001D1A0F" w:rsidRPr="00D56967">
        <w:rPr>
          <w:rFonts w:cs="Arial"/>
          <w:bCs/>
        </w:rPr>
        <w:t xml:space="preserve">, ve kterém se herečka stává scénou a celý příběh se odehrává na její veliké sukni. Od 19 hodin proběhne v prostoru před divadlem unikátní street show plná kaskadérských kousků v podání cirkusové platformy </w:t>
      </w:r>
      <w:proofErr w:type="spellStart"/>
      <w:r w:rsidR="001D1A0F" w:rsidRPr="00D56967">
        <w:rPr>
          <w:rFonts w:cs="Arial"/>
          <w:b/>
        </w:rPr>
        <w:t>BoCirk</w:t>
      </w:r>
      <w:proofErr w:type="spellEnd"/>
      <w:r w:rsidR="001D1A0F" w:rsidRPr="00D56967">
        <w:rPr>
          <w:rFonts w:cs="Arial"/>
          <w:bCs/>
        </w:rPr>
        <w:t>.</w:t>
      </w:r>
    </w:p>
    <w:p w14:paraId="01FA9B23" w14:textId="1BFEC6BD" w:rsidR="00613E5A" w:rsidRPr="00D56967" w:rsidRDefault="001D1A0F" w:rsidP="00DF3D19">
      <w:pPr>
        <w:jc w:val="both"/>
        <w:rPr>
          <w:rFonts w:cs="Arial"/>
          <w:bCs/>
        </w:rPr>
      </w:pPr>
      <w:r w:rsidRPr="00D56967">
        <w:rPr>
          <w:rFonts w:cs="Arial"/>
          <w:bCs/>
        </w:rPr>
        <w:t>Další p</w:t>
      </w:r>
      <w:r w:rsidR="00613E5A" w:rsidRPr="00D56967">
        <w:rPr>
          <w:rFonts w:cs="Arial"/>
          <w:bCs/>
        </w:rPr>
        <w:t>rogram</w:t>
      </w:r>
      <w:r w:rsidRPr="00D56967">
        <w:rPr>
          <w:rFonts w:cs="Arial"/>
          <w:bCs/>
        </w:rPr>
        <w:t xml:space="preserve"> </w:t>
      </w:r>
      <w:proofErr w:type="spellStart"/>
      <w:r w:rsidRPr="00D56967">
        <w:rPr>
          <w:rFonts w:cs="Arial"/>
          <w:bCs/>
        </w:rPr>
        <w:t>Pimprléta</w:t>
      </w:r>
      <w:proofErr w:type="spellEnd"/>
      <w:r w:rsidRPr="00D56967">
        <w:rPr>
          <w:rFonts w:cs="Arial"/>
          <w:bCs/>
        </w:rPr>
        <w:t xml:space="preserve"> pak</w:t>
      </w:r>
      <w:r w:rsidR="00613E5A" w:rsidRPr="00D56967">
        <w:rPr>
          <w:rFonts w:cs="Arial"/>
          <w:bCs/>
        </w:rPr>
        <w:t xml:space="preserve"> bude probíhat v amfiteátru divadla, a to v pátky, soboty a neděle. Diváci se mohou těšit například na </w:t>
      </w:r>
      <w:r w:rsidR="00613E5A" w:rsidRPr="00D56967">
        <w:rPr>
          <w:rFonts w:cs="Arial"/>
          <w:b/>
        </w:rPr>
        <w:t>Těšínské divadlo</w:t>
      </w:r>
      <w:r w:rsidR="00613E5A" w:rsidRPr="00D56967">
        <w:rPr>
          <w:rFonts w:cs="Arial"/>
          <w:bCs/>
        </w:rPr>
        <w:t xml:space="preserve">, které zahraje pohádku O Jeníčkovi a Mařence, </w:t>
      </w:r>
      <w:r w:rsidRPr="00D56967">
        <w:rPr>
          <w:rFonts w:cs="Arial"/>
          <w:b/>
        </w:rPr>
        <w:t>Divadlo DNO</w:t>
      </w:r>
      <w:r w:rsidRPr="00D56967">
        <w:rPr>
          <w:rFonts w:cs="Arial"/>
          <w:bCs/>
        </w:rPr>
        <w:t xml:space="preserve"> s Opravářskou pohádkou, slovenské </w:t>
      </w:r>
      <w:r w:rsidRPr="00D56967">
        <w:rPr>
          <w:rFonts w:cs="Arial"/>
          <w:b/>
        </w:rPr>
        <w:t xml:space="preserve">Divadlo </w:t>
      </w:r>
      <w:proofErr w:type="spellStart"/>
      <w:r w:rsidRPr="00D56967">
        <w:rPr>
          <w:rFonts w:cs="Arial"/>
          <w:b/>
        </w:rPr>
        <w:t>Houže</w:t>
      </w:r>
      <w:proofErr w:type="spellEnd"/>
      <w:r w:rsidRPr="00D56967">
        <w:rPr>
          <w:rFonts w:cs="Arial"/>
          <w:bCs/>
        </w:rPr>
        <w:t xml:space="preserve"> s pohádkou Vlk na </w:t>
      </w:r>
      <w:proofErr w:type="spellStart"/>
      <w:r w:rsidRPr="00D56967">
        <w:rPr>
          <w:rFonts w:cs="Arial"/>
          <w:bCs/>
        </w:rPr>
        <w:t>mesiaci</w:t>
      </w:r>
      <w:proofErr w:type="spellEnd"/>
      <w:r w:rsidR="00D56967" w:rsidRPr="00D56967">
        <w:rPr>
          <w:rFonts w:cs="Arial"/>
          <w:bCs/>
        </w:rPr>
        <w:t xml:space="preserve"> nebo </w:t>
      </w:r>
      <w:r w:rsidR="00D56967" w:rsidRPr="00D56967">
        <w:rPr>
          <w:rFonts w:cs="Arial"/>
          <w:b/>
        </w:rPr>
        <w:t>Loutky bez hranic</w:t>
      </w:r>
      <w:r w:rsidR="00D56967" w:rsidRPr="00D56967">
        <w:rPr>
          <w:rFonts w:cs="Arial"/>
          <w:bCs/>
        </w:rPr>
        <w:t xml:space="preserve"> s představeními Kouzelník </w:t>
      </w:r>
      <w:proofErr w:type="spellStart"/>
      <w:r w:rsidR="00D56967" w:rsidRPr="00D56967">
        <w:rPr>
          <w:rFonts w:cs="Arial"/>
          <w:bCs/>
        </w:rPr>
        <w:t>Eňo</w:t>
      </w:r>
      <w:proofErr w:type="spellEnd"/>
      <w:r w:rsidR="00D56967" w:rsidRPr="00D56967">
        <w:rPr>
          <w:rFonts w:cs="Arial"/>
          <w:bCs/>
        </w:rPr>
        <w:t xml:space="preserve"> </w:t>
      </w:r>
      <w:proofErr w:type="spellStart"/>
      <w:r w:rsidR="00D56967" w:rsidRPr="00D56967">
        <w:rPr>
          <w:rFonts w:cs="Arial"/>
          <w:bCs/>
        </w:rPr>
        <w:t>Ňuňo</w:t>
      </w:r>
      <w:proofErr w:type="spellEnd"/>
      <w:r w:rsidR="00D56967" w:rsidRPr="00D56967">
        <w:rPr>
          <w:rFonts w:cs="Arial"/>
          <w:bCs/>
        </w:rPr>
        <w:t xml:space="preserve"> a Bramborové království. </w:t>
      </w:r>
      <w:r w:rsidRPr="00D56967">
        <w:rPr>
          <w:rFonts w:cs="Arial"/>
          <w:bCs/>
        </w:rPr>
        <w:t xml:space="preserve">Již tradičně děti zvedne ze židlí energická dětská kapela </w:t>
      </w:r>
      <w:r w:rsidRPr="00D56967">
        <w:rPr>
          <w:rFonts w:cs="Arial"/>
          <w:b/>
        </w:rPr>
        <w:t>Bombarďák</w:t>
      </w:r>
      <w:r w:rsidRPr="00D56967">
        <w:rPr>
          <w:rFonts w:cs="Arial"/>
          <w:bCs/>
        </w:rPr>
        <w:t>.</w:t>
      </w:r>
      <w:r w:rsidR="00D56967" w:rsidRPr="00D56967">
        <w:rPr>
          <w:rFonts w:cs="Arial"/>
          <w:bCs/>
        </w:rPr>
        <w:t xml:space="preserve"> </w:t>
      </w:r>
      <w:proofErr w:type="spellStart"/>
      <w:r w:rsidR="00613E5A" w:rsidRPr="00D56967">
        <w:rPr>
          <w:rFonts w:cs="Arial"/>
          <w:bCs/>
        </w:rPr>
        <w:t>Pimprléto</w:t>
      </w:r>
      <w:proofErr w:type="spellEnd"/>
      <w:r w:rsidR="00613E5A" w:rsidRPr="00D56967">
        <w:rPr>
          <w:rFonts w:cs="Arial"/>
          <w:bCs/>
        </w:rPr>
        <w:t xml:space="preserve"> zakončí v neděli 18. srpna koncert skupiny </w:t>
      </w:r>
      <w:r w:rsidR="00613E5A" w:rsidRPr="00D56967">
        <w:rPr>
          <w:rFonts w:cs="Arial"/>
          <w:b/>
        </w:rPr>
        <w:t>Jablkoň</w:t>
      </w:r>
      <w:r w:rsidR="00613E5A" w:rsidRPr="00D56967">
        <w:rPr>
          <w:rFonts w:cs="Arial"/>
          <w:bCs/>
        </w:rPr>
        <w:t>.</w:t>
      </w:r>
    </w:p>
    <w:p w14:paraId="2C89C956" w14:textId="4CB4F5B0" w:rsidR="00613E5A" w:rsidRPr="00D56967" w:rsidRDefault="00613E5A" w:rsidP="00DF3D19">
      <w:pPr>
        <w:jc w:val="both"/>
        <w:rPr>
          <w:rFonts w:cs="Arial"/>
          <w:bCs/>
        </w:rPr>
      </w:pPr>
      <w:r w:rsidRPr="00D56967">
        <w:rPr>
          <w:rFonts w:cs="Arial"/>
          <w:bCs/>
        </w:rPr>
        <w:t xml:space="preserve">Kromě představení a koncertů probíhají během </w:t>
      </w:r>
      <w:proofErr w:type="spellStart"/>
      <w:r w:rsidRPr="00D56967">
        <w:rPr>
          <w:rFonts w:cs="Arial"/>
          <w:bCs/>
        </w:rPr>
        <w:t>Pimprléta</w:t>
      </w:r>
      <w:proofErr w:type="spellEnd"/>
      <w:r w:rsidRPr="00D56967">
        <w:rPr>
          <w:rFonts w:cs="Arial"/>
          <w:bCs/>
        </w:rPr>
        <w:t xml:space="preserve"> i </w:t>
      </w:r>
      <w:r w:rsidRPr="00D56967">
        <w:rPr>
          <w:rFonts w:cs="Arial"/>
          <w:b/>
        </w:rPr>
        <w:t>dva příměstské tábory</w:t>
      </w:r>
      <w:r w:rsidRPr="00D56967">
        <w:rPr>
          <w:rFonts w:cs="Arial"/>
          <w:bCs/>
        </w:rPr>
        <w:t xml:space="preserve"> – Výtvarně-pohybový Art Camp </w:t>
      </w:r>
      <w:r w:rsidR="00D56967" w:rsidRPr="00D56967">
        <w:rPr>
          <w:rFonts w:cs="Arial"/>
          <w:bCs/>
        </w:rPr>
        <w:t xml:space="preserve">pro děti od 6 let </w:t>
      </w:r>
      <w:r w:rsidRPr="00D56967">
        <w:rPr>
          <w:rFonts w:cs="Arial"/>
          <w:bCs/>
        </w:rPr>
        <w:t xml:space="preserve">povedou scénografka Terezína Černohorská a herečka Daniela Sedláčková. </w:t>
      </w:r>
      <w:r w:rsidR="003A52C1" w:rsidRPr="00D56967">
        <w:rPr>
          <w:rFonts w:cs="Arial"/>
          <w:bCs/>
        </w:rPr>
        <w:t>Pro starší děti je připraven Cirkusový Art Camp, během kterého si děti osvojí základy žonglérských, kouzelnických, akrobatických a cirkusových dovedností pod dohledem klaunů a cirkusov</w:t>
      </w:r>
      <w:r w:rsidR="001D1A0F" w:rsidRPr="00D56967">
        <w:rPr>
          <w:rFonts w:cs="Arial"/>
          <w:bCs/>
        </w:rPr>
        <w:t>ých</w:t>
      </w:r>
      <w:r w:rsidR="003A52C1" w:rsidRPr="00D56967">
        <w:rPr>
          <w:rFonts w:cs="Arial"/>
          <w:bCs/>
        </w:rPr>
        <w:t xml:space="preserve"> lekto</w:t>
      </w:r>
      <w:r w:rsidR="001D1A0F" w:rsidRPr="00D56967">
        <w:rPr>
          <w:rFonts w:cs="Arial"/>
          <w:bCs/>
        </w:rPr>
        <w:t>rů</w:t>
      </w:r>
      <w:r w:rsidR="003A52C1" w:rsidRPr="00D56967">
        <w:rPr>
          <w:rFonts w:cs="Arial"/>
          <w:bCs/>
        </w:rPr>
        <w:t xml:space="preserve"> Zuz</w:t>
      </w:r>
      <w:r w:rsidR="001D1A0F" w:rsidRPr="00D56967">
        <w:rPr>
          <w:rFonts w:cs="Arial"/>
          <w:bCs/>
        </w:rPr>
        <w:t>any</w:t>
      </w:r>
      <w:r w:rsidR="003A52C1" w:rsidRPr="00D56967">
        <w:rPr>
          <w:rFonts w:cs="Arial"/>
          <w:bCs/>
        </w:rPr>
        <w:t xml:space="preserve"> Vodičkov</w:t>
      </w:r>
      <w:r w:rsidR="001D1A0F" w:rsidRPr="00D56967">
        <w:rPr>
          <w:rFonts w:cs="Arial"/>
          <w:bCs/>
        </w:rPr>
        <w:t>é</w:t>
      </w:r>
      <w:r w:rsidR="003A52C1" w:rsidRPr="00D56967">
        <w:rPr>
          <w:rFonts w:cs="Arial"/>
          <w:bCs/>
        </w:rPr>
        <w:t xml:space="preserve"> a Jan</w:t>
      </w:r>
      <w:r w:rsidR="001D1A0F" w:rsidRPr="00D56967">
        <w:rPr>
          <w:rFonts w:cs="Arial"/>
          <w:bCs/>
        </w:rPr>
        <w:t>a</w:t>
      </w:r>
      <w:r w:rsidR="003A52C1" w:rsidRPr="00D56967">
        <w:rPr>
          <w:rFonts w:cs="Arial"/>
          <w:bCs/>
        </w:rPr>
        <w:t xml:space="preserve"> </w:t>
      </w:r>
      <w:proofErr w:type="spellStart"/>
      <w:r w:rsidR="003A52C1" w:rsidRPr="00D56967">
        <w:rPr>
          <w:rFonts w:cs="Arial"/>
          <w:bCs/>
        </w:rPr>
        <w:t>Šprynar</w:t>
      </w:r>
      <w:r w:rsidR="001D1A0F" w:rsidRPr="00D56967">
        <w:rPr>
          <w:rFonts w:cs="Arial"/>
          <w:bCs/>
        </w:rPr>
        <w:t>a</w:t>
      </w:r>
      <w:proofErr w:type="spellEnd"/>
      <w:r w:rsidR="003A52C1" w:rsidRPr="00D56967">
        <w:rPr>
          <w:rFonts w:cs="Arial"/>
          <w:bCs/>
        </w:rPr>
        <w:t>.</w:t>
      </w:r>
    </w:p>
    <w:p w14:paraId="6B371A8C" w14:textId="1262A52A" w:rsidR="00D56967" w:rsidRPr="00D56967" w:rsidRDefault="00D56967" w:rsidP="00DF3D19">
      <w:pPr>
        <w:jc w:val="both"/>
        <w:rPr>
          <w:rFonts w:cs="Arial"/>
          <w:bCs/>
        </w:rPr>
      </w:pPr>
      <w:r w:rsidRPr="00D56967">
        <w:rPr>
          <w:rFonts w:cs="Arial"/>
          <w:bCs/>
        </w:rPr>
        <w:t xml:space="preserve">Týden od 12. srpna bude patřit </w:t>
      </w:r>
      <w:r w:rsidR="00DD7E17">
        <w:rPr>
          <w:rFonts w:cs="Arial"/>
          <w:bCs/>
        </w:rPr>
        <w:t>výtvarným</w:t>
      </w:r>
      <w:r w:rsidRPr="00D56967">
        <w:rPr>
          <w:rFonts w:cs="Arial"/>
          <w:bCs/>
        </w:rPr>
        <w:t xml:space="preserve"> </w:t>
      </w:r>
      <w:r w:rsidRPr="00DD7E17">
        <w:rPr>
          <w:rFonts w:cs="Arial"/>
          <w:bCs/>
        </w:rPr>
        <w:t>dílnám</w:t>
      </w:r>
      <w:r w:rsidRPr="00D56967">
        <w:rPr>
          <w:rFonts w:cs="Arial"/>
          <w:bCs/>
        </w:rPr>
        <w:t xml:space="preserve"> – pro děti od 5 let bude každý den otevřena dílna s názvem </w:t>
      </w:r>
      <w:r w:rsidRPr="00DD7E17">
        <w:rPr>
          <w:rFonts w:cs="Arial"/>
          <w:b/>
        </w:rPr>
        <w:t>Skřítek z domku pod stromem</w:t>
      </w:r>
      <w:r w:rsidR="00DD7E17">
        <w:rPr>
          <w:rFonts w:cs="Arial"/>
          <w:bCs/>
        </w:rPr>
        <w:t>, ve které budou účastníci vyrábět postavičku z recyklovaného kovu a dřeva.</w:t>
      </w:r>
    </w:p>
    <w:p w14:paraId="611E5FA1" w14:textId="42453B6B" w:rsidR="00D56967" w:rsidRPr="00D56967" w:rsidRDefault="00D56967" w:rsidP="00DF3D19">
      <w:pPr>
        <w:jc w:val="both"/>
        <w:rPr>
          <w:rFonts w:cs="Arial"/>
          <w:bCs/>
        </w:rPr>
      </w:pPr>
      <w:r w:rsidRPr="00D56967">
        <w:rPr>
          <w:rFonts w:cs="Arial"/>
          <w:bCs/>
        </w:rPr>
        <w:t xml:space="preserve">Součástí doprovodného programu </w:t>
      </w:r>
      <w:proofErr w:type="spellStart"/>
      <w:r w:rsidRPr="00D56967">
        <w:rPr>
          <w:rFonts w:cs="Arial"/>
          <w:bCs/>
        </w:rPr>
        <w:t>Pimprléta</w:t>
      </w:r>
      <w:proofErr w:type="spellEnd"/>
      <w:r w:rsidRPr="00D56967">
        <w:rPr>
          <w:rFonts w:cs="Arial"/>
          <w:bCs/>
        </w:rPr>
        <w:t xml:space="preserve"> je letos i velká výstava loutek v galerii na Slezskoostravském hradě. Výstava loutek z depozitáře divadla s názvem </w:t>
      </w:r>
      <w:r w:rsidRPr="00D56967">
        <w:rPr>
          <w:rFonts w:cs="Arial"/>
          <w:b/>
        </w:rPr>
        <w:t>Loutky na hrad</w:t>
      </w:r>
      <w:r w:rsidRPr="00D56967">
        <w:rPr>
          <w:rFonts w:cs="Arial"/>
          <w:bCs/>
        </w:rPr>
        <w:t xml:space="preserve"> bude k vidění až do 31. října.</w:t>
      </w:r>
    </w:p>
    <w:p w14:paraId="5E44F13B" w14:textId="77777777" w:rsidR="001D1A0F" w:rsidRPr="00D56967" w:rsidRDefault="001D1A0F" w:rsidP="00DF3D19">
      <w:pPr>
        <w:jc w:val="both"/>
        <w:rPr>
          <w:rFonts w:cs="Arial"/>
          <w:bCs/>
        </w:rPr>
      </w:pPr>
    </w:p>
    <w:bookmarkEnd w:id="0"/>
    <w:p w14:paraId="46658546" w14:textId="34A1BC06" w:rsidR="00D56967" w:rsidRPr="00580FF3" w:rsidRDefault="00D56967" w:rsidP="00D56967">
      <w:pPr>
        <w:spacing w:after="0" w:line="240" w:lineRule="auto"/>
        <w:rPr>
          <w:rFonts w:eastAsia="Times New Roman"/>
        </w:rPr>
      </w:pPr>
      <w:r w:rsidRPr="00580FF3">
        <w:rPr>
          <w:rFonts w:eastAsia="Times New Roman"/>
        </w:rPr>
        <w:t xml:space="preserve">Projekt </w:t>
      </w:r>
      <w:proofErr w:type="spellStart"/>
      <w:r w:rsidRPr="00580FF3">
        <w:rPr>
          <w:rFonts w:eastAsia="Times New Roman"/>
        </w:rPr>
        <w:t>Pimprléto</w:t>
      </w:r>
      <w:proofErr w:type="spellEnd"/>
      <w:r w:rsidRPr="00580FF3">
        <w:rPr>
          <w:rFonts w:eastAsia="Times New Roman"/>
        </w:rPr>
        <w:t xml:space="preserve"> je realizován za finanční podpory </w:t>
      </w:r>
      <w:r>
        <w:rPr>
          <w:rFonts w:eastAsia="Times New Roman"/>
        </w:rPr>
        <w:t>S</w:t>
      </w:r>
      <w:r w:rsidRPr="00580FF3">
        <w:rPr>
          <w:rFonts w:eastAsia="Times New Roman"/>
        </w:rPr>
        <w:t>tatutárního města Ostrava</w:t>
      </w:r>
      <w:r>
        <w:rPr>
          <w:rFonts w:eastAsia="Times New Roman"/>
        </w:rPr>
        <w:t xml:space="preserve"> a</w:t>
      </w:r>
      <w:r w:rsidRPr="00580FF3">
        <w:rPr>
          <w:rFonts w:eastAsia="Times New Roman"/>
        </w:rPr>
        <w:t xml:space="preserve"> Moravskoslezského kraje</w:t>
      </w:r>
      <w:r>
        <w:rPr>
          <w:rFonts w:eastAsia="Times New Roman"/>
        </w:rPr>
        <w:t>.</w:t>
      </w:r>
    </w:p>
    <w:p w14:paraId="3FB699A8" w14:textId="77777777" w:rsidR="00D56967" w:rsidRDefault="00D56967" w:rsidP="00D5696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B31A9F5" w14:textId="3EDC4260" w:rsidR="00D56967" w:rsidRPr="006F597B" w:rsidRDefault="00D56967" w:rsidP="00D5696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707EE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0E5155BD" wp14:editId="3A2BD6CD">
            <wp:extent cx="1257300" cy="1242060"/>
            <wp:effectExtent l="0" t="0" r="0" b="0"/>
            <wp:docPr id="24377732" name="Obrázek 2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7EE">
        <w:rPr>
          <w:rFonts w:ascii="Times New Roman" w:eastAsia="Times New Roman" w:hAnsi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6152F3F2" wp14:editId="74688E0F">
            <wp:extent cx="1257300" cy="1242060"/>
            <wp:effectExtent l="0" t="0" r="0" b="0"/>
            <wp:docPr id="229084837" name="Obrázek 1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7B">
        <w:rPr>
          <w:rFonts w:ascii="Times New Roman" w:eastAsia="Times New Roman" w:hAnsi="Times New Roman"/>
          <w:sz w:val="24"/>
          <w:szCs w:val="24"/>
        </w:rPr>
        <w:t> </w:t>
      </w:r>
    </w:p>
    <w:p w14:paraId="45A6240B" w14:textId="77777777" w:rsidR="00E713BA" w:rsidRPr="00092F71" w:rsidRDefault="00E713BA" w:rsidP="00092F71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7F4A3459" w14:textId="77777777" w:rsidR="000D0F13" w:rsidRDefault="000D0F13" w:rsidP="007400FC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23CF6444" w14:textId="3C2F5D72" w:rsidR="002F49CD" w:rsidRPr="00183306" w:rsidRDefault="00483CD0" w:rsidP="00DF3D19">
      <w:pPr>
        <w:pStyle w:val="article"/>
        <w:jc w:val="both"/>
        <w:rPr>
          <w:rFonts w:ascii="Arial Narrow" w:hAnsi="Arial Narrow" w:cs="Arial"/>
          <w:b/>
          <w:i/>
          <w:sz w:val="22"/>
        </w:rPr>
      </w:pPr>
      <w:r w:rsidRPr="00183306">
        <w:rPr>
          <w:rFonts w:ascii="Arial Narrow" w:hAnsi="Arial Narrow" w:cs="Arial"/>
          <w:b/>
          <w:i/>
          <w:sz w:val="22"/>
        </w:rPr>
        <w:t>Kontakt:</w:t>
      </w:r>
    </w:p>
    <w:p w14:paraId="1B4FF447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Mgr. Lucie Blažek Mičková</w:t>
      </w:r>
    </w:p>
    <w:p w14:paraId="655B090E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0475A75C" w14:textId="2960E0F4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tisková mluvčí</w:t>
      </w:r>
      <w:r w:rsidR="00133349">
        <w:rPr>
          <w:rFonts w:ascii="Arial Narrow" w:hAnsi="Arial Narrow"/>
          <w:sz w:val="22"/>
          <w:szCs w:val="22"/>
        </w:rPr>
        <w:t xml:space="preserve"> | </w:t>
      </w:r>
      <w:r w:rsidRPr="00483CD0">
        <w:rPr>
          <w:rFonts w:ascii="Arial Narrow" w:hAnsi="Arial Narrow"/>
          <w:sz w:val="22"/>
          <w:szCs w:val="22"/>
        </w:rPr>
        <w:t>marketing a PR</w:t>
      </w:r>
    </w:p>
    <w:p w14:paraId="70773FF1" w14:textId="16F6FE38" w:rsid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+420 725 097 936, +420 596 100</w:t>
      </w:r>
      <w:r w:rsidR="00133349">
        <w:rPr>
          <w:rFonts w:ascii="Arial Narrow" w:hAnsi="Arial Narrow"/>
          <w:sz w:val="22"/>
          <w:szCs w:val="22"/>
        </w:rPr>
        <w:t> </w:t>
      </w:r>
      <w:r w:rsidRPr="00483CD0">
        <w:rPr>
          <w:rFonts w:ascii="Arial Narrow" w:hAnsi="Arial Narrow"/>
          <w:sz w:val="22"/>
          <w:szCs w:val="22"/>
        </w:rPr>
        <w:t>526</w:t>
      </w:r>
    </w:p>
    <w:p w14:paraId="710B6736" w14:textId="352561B1" w:rsidR="00133349" w:rsidRPr="00483CD0" w:rsidRDefault="00133349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lucie.blazek@divadloloutek.cz</w:t>
      </w:r>
    </w:p>
    <w:p w14:paraId="716D7099" w14:textId="77777777" w:rsidR="00483CD0" w:rsidRPr="00483CD0" w:rsidRDefault="0000000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hyperlink r:id="rId10" w:history="1">
        <w:r w:rsidR="00483CD0" w:rsidRPr="00483CD0"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072D9A42" w14:textId="77777777" w:rsidR="007515D7" w:rsidRPr="00483CD0" w:rsidRDefault="007515D7" w:rsidP="00DF3D19">
      <w:pPr>
        <w:jc w:val="both"/>
      </w:pPr>
    </w:p>
    <w:sectPr w:rsidR="007515D7" w:rsidRPr="00483CD0" w:rsidSect="00534FDF">
      <w:headerReference w:type="default" r:id="rId11"/>
      <w:footerReference w:type="default" r:id="rId12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A8D34" w14:textId="77777777" w:rsidR="005D7D75" w:rsidRDefault="005D7D75" w:rsidP="00F90C4B">
      <w:pPr>
        <w:spacing w:after="0" w:line="240" w:lineRule="auto"/>
      </w:pPr>
      <w:r>
        <w:separator/>
      </w:r>
    </w:p>
  </w:endnote>
  <w:endnote w:type="continuationSeparator" w:id="0">
    <w:p w14:paraId="5E539A11" w14:textId="77777777" w:rsidR="005D7D75" w:rsidRDefault="005D7D75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AE909" w14:textId="5B87DAE0" w:rsidR="00F90C4B" w:rsidRDefault="004A2570">
    <w:pPr>
      <w:pStyle w:val="Zpat"/>
    </w:pPr>
    <w:r w:rsidRPr="004A2570">
      <w:rPr>
        <w:noProof/>
        <w:lang w:eastAsia="cs-CZ"/>
      </w:rPr>
      <w:drawing>
        <wp:inline distT="0" distB="0" distL="0" distR="0" wp14:anchorId="05E4A443" wp14:editId="44A8DE49">
          <wp:extent cx="5760720" cy="531495"/>
          <wp:effectExtent l="0" t="0" r="5080" b="1905"/>
          <wp:docPr id="154545306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E041C" w14:textId="77777777" w:rsidR="005D7D75" w:rsidRDefault="005D7D75" w:rsidP="00F90C4B">
      <w:pPr>
        <w:spacing w:after="0" w:line="240" w:lineRule="auto"/>
      </w:pPr>
      <w:r>
        <w:separator/>
      </w:r>
    </w:p>
  </w:footnote>
  <w:footnote w:type="continuationSeparator" w:id="0">
    <w:p w14:paraId="20C5F478" w14:textId="77777777" w:rsidR="005D7D75" w:rsidRDefault="005D7D75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9A756" w14:textId="167B206F" w:rsidR="000F1171" w:rsidRDefault="004A2570" w:rsidP="004A2570">
    <w:pPr>
      <w:pStyle w:val="Zhlav"/>
    </w:pPr>
    <w:r w:rsidRPr="004A2570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421448345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4788F"/>
    <w:rsid w:val="00065F5C"/>
    <w:rsid w:val="00073393"/>
    <w:rsid w:val="00092F71"/>
    <w:rsid w:val="000A4B7C"/>
    <w:rsid w:val="000D0F13"/>
    <w:rsid w:val="000F1171"/>
    <w:rsid w:val="000F73B6"/>
    <w:rsid w:val="00133349"/>
    <w:rsid w:val="001721D7"/>
    <w:rsid w:val="00183306"/>
    <w:rsid w:val="001B10F3"/>
    <w:rsid w:val="001D1A0F"/>
    <w:rsid w:val="001E64E8"/>
    <w:rsid w:val="00204B7D"/>
    <w:rsid w:val="002078DD"/>
    <w:rsid w:val="00237508"/>
    <w:rsid w:val="0026533C"/>
    <w:rsid w:val="002852AA"/>
    <w:rsid w:val="00290D33"/>
    <w:rsid w:val="0029455E"/>
    <w:rsid w:val="002A5C76"/>
    <w:rsid w:val="002A6967"/>
    <w:rsid w:val="002E66CB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A4CDE"/>
    <w:rsid w:val="003A52C1"/>
    <w:rsid w:val="003B3BF0"/>
    <w:rsid w:val="003B5887"/>
    <w:rsid w:val="003F36E1"/>
    <w:rsid w:val="003F59FC"/>
    <w:rsid w:val="003F67F3"/>
    <w:rsid w:val="0041033D"/>
    <w:rsid w:val="00434B84"/>
    <w:rsid w:val="00472494"/>
    <w:rsid w:val="00473F9D"/>
    <w:rsid w:val="00476460"/>
    <w:rsid w:val="00483CD0"/>
    <w:rsid w:val="004A2570"/>
    <w:rsid w:val="004A3C16"/>
    <w:rsid w:val="004A6EF9"/>
    <w:rsid w:val="00534FDF"/>
    <w:rsid w:val="00573002"/>
    <w:rsid w:val="005D280B"/>
    <w:rsid w:val="005D4BF1"/>
    <w:rsid w:val="005D7D75"/>
    <w:rsid w:val="005E28E0"/>
    <w:rsid w:val="00613E5A"/>
    <w:rsid w:val="0064764F"/>
    <w:rsid w:val="00655F65"/>
    <w:rsid w:val="006616F6"/>
    <w:rsid w:val="00680096"/>
    <w:rsid w:val="00691A48"/>
    <w:rsid w:val="006A1BC8"/>
    <w:rsid w:val="006E59A5"/>
    <w:rsid w:val="00700AB8"/>
    <w:rsid w:val="0071726B"/>
    <w:rsid w:val="0073362E"/>
    <w:rsid w:val="007400FC"/>
    <w:rsid w:val="007515D7"/>
    <w:rsid w:val="0076471E"/>
    <w:rsid w:val="007E2920"/>
    <w:rsid w:val="0080434F"/>
    <w:rsid w:val="00804D2E"/>
    <w:rsid w:val="008538AA"/>
    <w:rsid w:val="00861DA4"/>
    <w:rsid w:val="008732F6"/>
    <w:rsid w:val="00896207"/>
    <w:rsid w:val="008E53A9"/>
    <w:rsid w:val="0091649D"/>
    <w:rsid w:val="00936210"/>
    <w:rsid w:val="00955B6D"/>
    <w:rsid w:val="009852AF"/>
    <w:rsid w:val="009A259C"/>
    <w:rsid w:val="009D6DD3"/>
    <w:rsid w:val="00A05486"/>
    <w:rsid w:val="00A114D1"/>
    <w:rsid w:val="00AE33ED"/>
    <w:rsid w:val="00AE5488"/>
    <w:rsid w:val="00AE686A"/>
    <w:rsid w:val="00AE71D2"/>
    <w:rsid w:val="00B143BE"/>
    <w:rsid w:val="00BA57EF"/>
    <w:rsid w:val="00BD36F9"/>
    <w:rsid w:val="00C121B5"/>
    <w:rsid w:val="00C47742"/>
    <w:rsid w:val="00C74454"/>
    <w:rsid w:val="00D03BC9"/>
    <w:rsid w:val="00D30C36"/>
    <w:rsid w:val="00D4371A"/>
    <w:rsid w:val="00D5226B"/>
    <w:rsid w:val="00D5454C"/>
    <w:rsid w:val="00D56967"/>
    <w:rsid w:val="00D90A54"/>
    <w:rsid w:val="00DB7753"/>
    <w:rsid w:val="00DD19C9"/>
    <w:rsid w:val="00DD7E17"/>
    <w:rsid w:val="00DF26D1"/>
    <w:rsid w:val="00DF3D19"/>
    <w:rsid w:val="00E17831"/>
    <w:rsid w:val="00E37010"/>
    <w:rsid w:val="00E44A74"/>
    <w:rsid w:val="00E713BA"/>
    <w:rsid w:val="00E724F6"/>
    <w:rsid w:val="00E81B7E"/>
    <w:rsid w:val="00E86D89"/>
    <w:rsid w:val="00F056E5"/>
    <w:rsid w:val="00F17DD4"/>
    <w:rsid w:val="00F21C11"/>
    <w:rsid w:val="00F44497"/>
    <w:rsid w:val="00F544A6"/>
    <w:rsid w:val="00F90C4B"/>
    <w:rsid w:val="00FA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  <w:style w:type="paragraph" w:styleId="Normlnweb">
    <w:name w:val="Normal (Web)"/>
    <w:basedOn w:val="Normln"/>
    <w:uiPriority w:val="99"/>
    <w:semiHidden/>
    <w:unhideWhenUsed/>
    <w:rsid w:val="004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2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strava.cz/c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divadloloutek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381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11</cp:revision>
  <dcterms:created xsi:type="dcterms:W3CDTF">2024-03-26T15:00:00Z</dcterms:created>
  <dcterms:modified xsi:type="dcterms:W3CDTF">2024-07-18T08:44:00Z</dcterms:modified>
</cp:coreProperties>
</file>